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E65" w14:textId="17EAAE9E" w:rsidR="006A7C10" w:rsidRDefault="00CF6855" w:rsidP="006A7C10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6A7C10">
        <w:rPr>
          <w:rFonts w:ascii="Arial" w:eastAsia="Times New Roman" w:hAnsi="Arial" w:cs="Arial"/>
          <w:sz w:val="24"/>
          <w:szCs w:val="24"/>
          <w:lang w:eastAsia="ar-SA"/>
        </w:rPr>
        <w:t>РОССИЙСКАЯ ФЕДЕРАЦИЯ</w:t>
      </w:r>
    </w:p>
    <w:p w14:paraId="6A05884E" w14:textId="0AD99698" w:rsidR="006A7C10" w:rsidRDefault="006A7C10" w:rsidP="006A7C1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АДМИНИСТРАЦИЯ </w:t>
      </w:r>
      <w:r w:rsidR="00F82D0A">
        <w:rPr>
          <w:rFonts w:ascii="Arial" w:eastAsia="Times New Roman" w:hAnsi="Arial" w:cs="Arial"/>
          <w:sz w:val="24"/>
          <w:szCs w:val="24"/>
          <w:lang w:eastAsia="ar-SA"/>
        </w:rPr>
        <w:t>ГЛОТОВСКОГО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14:paraId="714AFA57" w14:textId="77777777" w:rsidR="006A7C10" w:rsidRDefault="006A7C10" w:rsidP="006A7C1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ЗНАМЕНСКОГО  РАЙОНА  ОРЛОВСКОЙ  ОБЛАСТИ</w:t>
      </w:r>
    </w:p>
    <w:p w14:paraId="6472CBEC" w14:textId="77777777" w:rsidR="006A7C10" w:rsidRDefault="006A7C10" w:rsidP="006A7C1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06015D" w14:textId="77777777" w:rsidR="006A7C10" w:rsidRDefault="006A7C10" w:rsidP="006A7C10">
      <w:pPr>
        <w:tabs>
          <w:tab w:val="left" w:pos="777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86F2474" w14:textId="77777777" w:rsidR="006A7C10" w:rsidRDefault="006A7C10" w:rsidP="006A7C1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14:paraId="1AD63D8D" w14:textId="77777777" w:rsidR="006A7C10" w:rsidRDefault="006A7C10" w:rsidP="006A7C1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0401AC" w14:textId="77777777" w:rsidR="006A7C10" w:rsidRDefault="006A7C10" w:rsidP="006A7C1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C0E6D8" w14:textId="587305F5" w:rsidR="006A7C10" w:rsidRDefault="006A7C10" w:rsidP="00B753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от «</w:t>
      </w:r>
      <w:r w:rsidR="00F82D0A">
        <w:rPr>
          <w:rFonts w:ascii="Arial" w:eastAsia="Times New Roman" w:hAnsi="Arial" w:cs="Arial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F82D0A">
        <w:rPr>
          <w:rFonts w:ascii="Arial" w:eastAsia="Times New Roman" w:hAnsi="Arial" w:cs="Arial"/>
          <w:sz w:val="24"/>
          <w:szCs w:val="24"/>
          <w:lang w:eastAsia="ar-SA"/>
        </w:rPr>
        <w:t>декабря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2022 года                                                                           № </w:t>
      </w:r>
      <w:r w:rsidR="00F82D0A">
        <w:rPr>
          <w:rFonts w:ascii="Arial" w:eastAsia="Times New Roman" w:hAnsi="Arial" w:cs="Arial"/>
          <w:sz w:val="24"/>
          <w:szCs w:val="24"/>
          <w:lang w:eastAsia="ar-SA"/>
        </w:rPr>
        <w:t>24</w:t>
      </w:r>
    </w:p>
    <w:p w14:paraId="4F64D19F" w14:textId="77777777" w:rsidR="00B75378" w:rsidRDefault="00B75378" w:rsidP="00B753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CAA2D7" w14:textId="77777777" w:rsidR="00B75378" w:rsidRPr="00B75378" w:rsidRDefault="00B75378" w:rsidP="00B753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4236"/>
      </w:tblGrid>
      <w:tr w:rsidR="006A7C10" w14:paraId="3FA306EA" w14:textId="77777777" w:rsidTr="006A7C10">
        <w:trPr>
          <w:trHeight w:val="3086"/>
        </w:trPr>
        <w:tc>
          <w:tcPr>
            <w:tcW w:w="5211" w:type="dxa"/>
            <w:hideMark/>
          </w:tcPr>
          <w:p w14:paraId="1DD60965" w14:textId="4CE648D0" w:rsidR="006A7C10" w:rsidRDefault="006A7C1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="00F82D0A"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2023 год</w:t>
            </w:r>
          </w:p>
        </w:tc>
        <w:tc>
          <w:tcPr>
            <w:tcW w:w="4359" w:type="dxa"/>
          </w:tcPr>
          <w:p w14:paraId="373321C3" w14:textId="77777777" w:rsidR="006A7C10" w:rsidRDefault="006A7C10">
            <w:pPr>
              <w:spacing w:after="0" w:line="240" w:lineRule="auto"/>
              <w:ind w:right="45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4D0703" w14:textId="144D0DC0" w:rsidR="006A7C10" w:rsidRDefault="006A7C10" w:rsidP="006A7C10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="00F82D0A"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F82D0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 ноября 2021 года № 3-</w:t>
      </w:r>
      <w:r w:rsidR="00F82D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-СС «Об утверждении Положения о муниципальном контроле в сфере благоустройства на территории </w:t>
      </w:r>
      <w:proofErr w:type="spellStart"/>
      <w:r w:rsidR="00F82D0A"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области», </w:t>
      </w:r>
      <w:r>
        <w:rPr>
          <w:rFonts w:ascii="Arial" w:eastAsia="Times New Roman CYR" w:hAnsi="Arial" w:cs="Arial"/>
          <w:sz w:val="24"/>
          <w:szCs w:val="24"/>
          <w:lang w:bidi="ru-RU"/>
        </w:rPr>
        <w:t xml:space="preserve">Администрация </w:t>
      </w:r>
      <w:proofErr w:type="spellStart"/>
      <w:r w:rsidR="00F82D0A">
        <w:rPr>
          <w:rFonts w:ascii="Arial" w:eastAsia="Times New Roman CYR" w:hAnsi="Arial" w:cs="Arial"/>
          <w:sz w:val="24"/>
          <w:szCs w:val="24"/>
          <w:lang w:bidi="ru-RU"/>
        </w:rPr>
        <w:t>Глотовского</w:t>
      </w:r>
      <w:proofErr w:type="spellEnd"/>
      <w:r>
        <w:rPr>
          <w:rFonts w:ascii="Arial" w:eastAsia="Times New Roman CYR" w:hAnsi="Arial" w:cs="Arial"/>
          <w:sz w:val="24"/>
          <w:szCs w:val="24"/>
          <w:lang w:bidi="ru-RU"/>
        </w:rPr>
        <w:t xml:space="preserve"> сельского поселения Знаменского района Орловской области</w:t>
      </w:r>
    </w:p>
    <w:p w14:paraId="6212ED48" w14:textId="77777777" w:rsidR="006A7C10" w:rsidRDefault="006A7C10" w:rsidP="006A7C10">
      <w:pPr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14:paraId="0B25D247" w14:textId="29661953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F82D0A"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на 2023 год, согласно приложению.</w:t>
      </w:r>
    </w:p>
    <w:p w14:paraId="4500AF94" w14:textId="09776AA5" w:rsidR="006A7C10" w:rsidRDefault="006A7C10" w:rsidP="006A7C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="00F82D0A"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Интернет.</w:t>
      </w:r>
    </w:p>
    <w:p w14:paraId="465CAD09" w14:textId="77777777" w:rsidR="006A7C10" w:rsidRDefault="006A7C10" w:rsidP="006A7C1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6C671E2A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AFD20AD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BDB6A95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B94B8E2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3859F86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D6D6C59" w14:textId="77777777" w:rsidR="00F82D0A" w:rsidRDefault="006A7C10" w:rsidP="006A7C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82D0A"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6845C752" w14:textId="4847A353" w:rsidR="006A7C10" w:rsidRDefault="006A7C10" w:rsidP="006A7C1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</w:t>
      </w:r>
      <w:r w:rsidR="00F82D0A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D0A">
        <w:rPr>
          <w:rFonts w:ascii="Arial" w:hAnsi="Arial" w:cs="Arial"/>
          <w:sz w:val="24"/>
          <w:szCs w:val="24"/>
        </w:rPr>
        <w:t>С.В.Борисенко</w:t>
      </w:r>
      <w:proofErr w:type="spellEnd"/>
    </w:p>
    <w:p w14:paraId="57FC8781" w14:textId="77777777" w:rsidR="006A7C10" w:rsidRPr="006A7C10" w:rsidRDefault="006A7C10" w:rsidP="006A7C1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DE73D3A" w14:textId="77777777" w:rsidR="00B75378" w:rsidRDefault="00B75378" w:rsidP="006A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B2499FB" w14:textId="77777777" w:rsidR="006A7C10" w:rsidRDefault="006A7C10" w:rsidP="006A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Приложение 1 </w:t>
      </w:r>
    </w:p>
    <w:p w14:paraId="46343010" w14:textId="77777777" w:rsidR="006A7C10" w:rsidRDefault="006A7C10" w:rsidP="006A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14:paraId="5B24B5A5" w14:textId="1BC096E7" w:rsidR="006A7C10" w:rsidRDefault="001D1790" w:rsidP="006A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Глотовского</w:t>
      </w:r>
      <w:proofErr w:type="spellEnd"/>
      <w:r w:rsidR="006A7C10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14:paraId="2A5960FF" w14:textId="77777777" w:rsidR="006A7C10" w:rsidRDefault="006A7C10" w:rsidP="006A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Знаменского района Орловской области </w:t>
      </w:r>
    </w:p>
    <w:p w14:paraId="41EAD940" w14:textId="44B253CA" w:rsidR="006A7C10" w:rsidRDefault="006A7C10" w:rsidP="006A7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от  «</w:t>
      </w:r>
      <w:proofErr w:type="gramEnd"/>
      <w:r w:rsidR="001D1790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1D1790">
        <w:rPr>
          <w:rFonts w:ascii="Arial" w:hAnsi="Arial" w:cs="Arial"/>
          <w:bCs/>
          <w:sz w:val="24"/>
          <w:szCs w:val="24"/>
        </w:rPr>
        <w:t>декабря</w:t>
      </w:r>
      <w:r>
        <w:rPr>
          <w:rFonts w:ascii="Arial" w:hAnsi="Arial" w:cs="Arial"/>
          <w:bCs/>
          <w:sz w:val="24"/>
          <w:szCs w:val="24"/>
        </w:rPr>
        <w:t xml:space="preserve"> 2022 года № 2</w:t>
      </w:r>
      <w:r w:rsidR="001D1790">
        <w:rPr>
          <w:rFonts w:ascii="Arial" w:hAnsi="Arial" w:cs="Arial"/>
          <w:bCs/>
          <w:sz w:val="24"/>
          <w:szCs w:val="24"/>
        </w:rPr>
        <w:t>4</w:t>
      </w:r>
    </w:p>
    <w:p w14:paraId="699D3215" w14:textId="77777777" w:rsidR="006A7C10" w:rsidRDefault="006A7C10" w:rsidP="006A7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97348F" w14:textId="0A27B32A" w:rsidR="006A7C10" w:rsidRDefault="006A7C10" w:rsidP="006A7C1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Программы профилактики рисков причинения вреда (ущерба) охраняемым законом </w:t>
      </w:r>
      <w:proofErr w:type="gramStart"/>
      <w:r>
        <w:rPr>
          <w:rFonts w:ascii="Arial" w:hAnsi="Arial" w:cs="Arial"/>
          <w:sz w:val="24"/>
          <w:szCs w:val="24"/>
        </w:rPr>
        <w:t>ценностям  по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муниципальному контролю в сфере благоустройства на территории </w:t>
      </w:r>
      <w:proofErr w:type="spellStart"/>
      <w:r w:rsidR="001D1790">
        <w:rPr>
          <w:rFonts w:ascii="Arial" w:hAnsi="Arial" w:cs="Arial"/>
          <w:sz w:val="24"/>
          <w:szCs w:val="24"/>
        </w:rPr>
        <w:t>Глотовского</w:t>
      </w:r>
      <w:proofErr w:type="spellEnd"/>
      <w:r w:rsidR="001D17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на 2023 год</w:t>
      </w:r>
    </w:p>
    <w:p w14:paraId="19C81F21" w14:textId="77777777" w:rsidR="006A7C10" w:rsidRDefault="006A7C10" w:rsidP="006A7C1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14:paraId="2D5EEBEA" w14:textId="77777777" w:rsidR="006A7C10" w:rsidRDefault="006A7C10" w:rsidP="006A7C10">
      <w:pPr>
        <w:pStyle w:val="a3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D8D28F4" w14:textId="77777777" w:rsidR="006A7C10" w:rsidRDefault="006A7C10" w:rsidP="006A7C10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1B68F448" w14:textId="15BE6A36" w:rsidR="006A7C10" w:rsidRDefault="006A7C10" w:rsidP="006A7C10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2023 год (далее – Программа) разработана в соответствии со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статьей 44</w:t>
      </w:r>
      <w:r>
        <w:rPr>
          <w:rFonts w:ascii="Arial" w:hAnsi="Arial" w:cs="Arial"/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1D1790"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1D17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 ноября 2021 года № 3-</w:t>
      </w:r>
      <w:r w:rsidR="001D17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-СС «Об утверждении Положения о муниципальном контроле в сфере благоустройства на территории </w:t>
      </w:r>
      <w:proofErr w:type="spellStart"/>
      <w:r w:rsidR="001D1790"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24702741" w14:textId="57BC8E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proofErr w:type="spellStart"/>
      <w:r w:rsidR="001D1790"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14:paraId="7D9EABD2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14:paraId="4B3294DE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Знаменского района Орловской области (далее – Контрольный орган).</w:t>
      </w:r>
    </w:p>
    <w:p w14:paraId="6E85F2F8" w14:textId="77777777" w:rsidR="006A7C10" w:rsidRDefault="006A7C10" w:rsidP="006A7C1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175"/>
      <w:bookmarkEnd w:id="0"/>
      <w:r>
        <w:rPr>
          <w:rFonts w:ascii="Arial" w:hAnsi="Arial" w:cs="Arial"/>
          <w:bCs/>
          <w:sz w:val="24"/>
          <w:szCs w:val="24"/>
        </w:rPr>
        <w:t>2. Цели и задачи реализации программы профилактики рисков причинения вреда</w:t>
      </w:r>
    </w:p>
    <w:p w14:paraId="23C70AA2" w14:textId="77777777" w:rsidR="006A7C10" w:rsidRDefault="006A7C10" w:rsidP="006A7C1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2.1. Основными целями Программы профилактики являются:</w:t>
      </w:r>
    </w:p>
    <w:p w14:paraId="25EFAA1E" w14:textId="77777777" w:rsidR="006A7C10" w:rsidRDefault="006A7C10" w:rsidP="006A7C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765DFC63" w14:textId="77777777" w:rsidR="006A7C10" w:rsidRDefault="006A7C10" w:rsidP="006A7C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EA86AB6" w14:textId="77777777" w:rsidR="006A7C10" w:rsidRDefault="006A7C10" w:rsidP="006A7C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E128E9F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58F6670A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14:paraId="7FDBDF71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3117F913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BB0DAA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60822B3" w14:textId="77777777" w:rsidR="006A7C10" w:rsidRDefault="006A7C10" w:rsidP="006A7C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41281541" w14:textId="77777777" w:rsidR="006A7C10" w:rsidRDefault="006A7C10" w:rsidP="006A7C10">
      <w:pPr>
        <w:pStyle w:val="a4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9C42B7E" w14:textId="77777777" w:rsidR="006A7C10" w:rsidRDefault="006A7C10" w:rsidP="006A7C1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Перечень профилактических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A7C10" w14:paraId="57391174" w14:textId="77777777" w:rsidTr="006A7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4230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F4DD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C2CB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86A3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A7C10" w14:paraId="3697AF5B" w14:textId="77777777" w:rsidTr="006A7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6921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F699" w14:textId="77777777"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1CBB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00E9" w14:textId="20E0CDAD"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D1790">
              <w:rPr>
                <w:rStyle w:val="28"/>
                <w:rFonts w:ascii="Arial" w:eastAsia="Calibri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</w:tr>
      <w:tr w:rsidR="006A7C10" w14:paraId="24488BBB" w14:textId="77777777" w:rsidTr="006A7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FF30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D012" w14:textId="77777777"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14:paraId="1C3B114B" w14:textId="77777777" w:rsidR="006A7C10" w:rsidRDefault="006A7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Инспекторы осуществляют консультирование контролируемых лиц и их представителей:</w:t>
            </w:r>
          </w:p>
          <w:p w14:paraId="21131A0D" w14:textId="77777777" w:rsidR="006A7C10" w:rsidRDefault="006A7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в виде устных разъяснений по телефону, посредством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74DB3A37" w14:textId="11E8BB71" w:rsidR="006A7C10" w:rsidRDefault="006A7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proofErr w:type="spellStart"/>
            <w:r w:rsidR="00805C4F"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1955337D" w14:textId="77777777" w:rsidR="006A7C10" w:rsidRDefault="006A7C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14:paraId="74A4FE46" w14:textId="77777777" w:rsidR="006A7C10" w:rsidRDefault="006A7C10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78BBC8A6" w14:textId="77777777" w:rsidR="006A7C10" w:rsidRDefault="006A7C10">
            <w:pPr>
              <w:pStyle w:val="ConsPlusNormal"/>
              <w:jc w:val="both"/>
              <w:rPr>
                <w:rFonts w:ascii="Arial" w:hAnsi="Arial" w:cs="Arial"/>
              </w:rPr>
            </w:pPr>
          </w:p>
          <w:p w14:paraId="570D8702" w14:textId="77777777" w:rsidR="006A7C10" w:rsidRDefault="006A7C10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4.Контролируемое лицо вправе направить запрос о предоставлении письменного ответа в сроки, установленные Федеральным законом от                         02 июня 2006 года № 59-ФЗ «О порядке рассмотрения обращений граждан Российской Федерации».</w:t>
            </w:r>
          </w:p>
          <w:p w14:paraId="3D01378F" w14:textId="77777777" w:rsidR="006A7C10" w:rsidRDefault="006A7C10">
            <w:pPr>
              <w:pStyle w:val="ConsPlusNormal"/>
              <w:ind w:firstLine="709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4F00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9BF9" w14:textId="0EC5ED1F"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D1790">
              <w:rPr>
                <w:rStyle w:val="28"/>
                <w:rFonts w:ascii="Arial" w:eastAsia="Calibri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</w:tr>
    </w:tbl>
    <w:p w14:paraId="0E254A78" w14:textId="77777777" w:rsidR="006A7C10" w:rsidRDefault="006A7C10" w:rsidP="006A7C1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14:paraId="47A6A6A6" w14:textId="77777777" w:rsidR="006A7C10" w:rsidRDefault="006A7C10" w:rsidP="006A7C1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Показатели результативности и эффективности программы профилактики рисков причинения вреда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40"/>
        <w:gridCol w:w="2836"/>
      </w:tblGrid>
      <w:tr w:rsidR="006A7C10" w14:paraId="73E146A9" w14:textId="77777777" w:rsidTr="006A7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0BF7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DE85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5B58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6A7C10" w14:paraId="7F8A709C" w14:textId="77777777" w:rsidTr="006A7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BFCD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DF6F" w14:textId="77777777"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757F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6A7C10" w14:paraId="625069EB" w14:textId="77777777" w:rsidTr="006A7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0B07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FD36" w14:textId="77777777"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C93A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 от числа обратившихся</w:t>
            </w:r>
          </w:p>
        </w:tc>
      </w:tr>
      <w:tr w:rsidR="006A7C10" w14:paraId="771602D6" w14:textId="77777777" w:rsidTr="006A7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50E3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D941" w14:textId="77777777" w:rsidR="006A7C10" w:rsidRDefault="006A7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3C59" w14:textId="77777777" w:rsidR="006A7C10" w:rsidRDefault="006A7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14:paraId="2277CA26" w14:textId="77777777" w:rsidR="001D2682" w:rsidRDefault="001D2682" w:rsidP="004A0EB0"/>
    <w:sectPr w:rsidR="001D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41"/>
        </w:tabs>
        <w:ind w:left="48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61"/>
        </w:tabs>
        <w:ind w:left="55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81"/>
        </w:tabs>
        <w:ind w:left="62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01"/>
        </w:tabs>
        <w:ind w:left="70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21"/>
        </w:tabs>
        <w:ind w:left="77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61"/>
        </w:tabs>
        <w:ind w:left="91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81"/>
        </w:tabs>
        <w:ind w:left="9881" w:hanging="360"/>
      </w:pPr>
    </w:lvl>
  </w:abstractNum>
  <w:num w:numId="1" w16cid:durableId="1271013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35"/>
    <w:rsid w:val="00072B7D"/>
    <w:rsid w:val="00073E00"/>
    <w:rsid w:val="001D1790"/>
    <w:rsid w:val="001D2682"/>
    <w:rsid w:val="004A0EB0"/>
    <w:rsid w:val="006A7C10"/>
    <w:rsid w:val="006C0A73"/>
    <w:rsid w:val="006D02A8"/>
    <w:rsid w:val="00805C4F"/>
    <w:rsid w:val="008C0E35"/>
    <w:rsid w:val="00B75378"/>
    <w:rsid w:val="00C26801"/>
    <w:rsid w:val="00CF6855"/>
    <w:rsid w:val="00E04781"/>
    <w:rsid w:val="00F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4A60"/>
  <w15:docId w15:val="{57FBDC7D-F7E4-4BE3-A2A8-7C37555F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C1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C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A7C10"/>
    <w:pPr>
      <w:ind w:left="720"/>
      <w:contextualSpacing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6A7C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6A7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(2) + 8"/>
    <w:aliases w:val="5 pt"/>
    <w:rsid w:val="006A7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cp:lastPrinted>2022-12-19T09:18:00Z</cp:lastPrinted>
  <dcterms:created xsi:type="dcterms:W3CDTF">2022-12-19T08:52:00Z</dcterms:created>
  <dcterms:modified xsi:type="dcterms:W3CDTF">2022-12-19T09:19:00Z</dcterms:modified>
</cp:coreProperties>
</file>